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9" w:rsidRPr="00530863" w:rsidRDefault="00530863" w:rsidP="00530863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530863">
        <w:rPr>
          <w:rFonts w:ascii="华文中宋" w:eastAsia="华文中宋" w:hAnsi="华文中宋" w:cs="Times New Roman" w:hint="eastAsia"/>
          <w:b/>
          <w:bCs/>
          <w:sz w:val="36"/>
          <w:szCs w:val="36"/>
        </w:rPr>
        <w:t>首届中国杰出企业知识产权管理团队推荐表</w:t>
      </w:r>
    </w:p>
    <w:p w:rsidR="00530863" w:rsidRPr="00221A6A" w:rsidRDefault="00530863" w:rsidP="00395E2F">
      <w:pPr>
        <w:jc w:val="right"/>
        <w:rPr>
          <w:rFonts w:ascii="黑体" w:eastAsia="黑体" w:hAnsi="宋体"/>
          <w:b/>
          <w:color w:val="000000"/>
          <w:szCs w:val="21"/>
        </w:rPr>
      </w:pPr>
      <w:r w:rsidRPr="00221A6A">
        <w:rPr>
          <w:rFonts w:ascii="黑体" w:eastAsia="黑体" w:hAnsi="宋体" w:hint="eastAsia"/>
          <w:b/>
          <w:color w:val="000000"/>
          <w:szCs w:val="21"/>
        </w:rPr>
        <w:t>表（</w:t>
      </w:r>
      <w:r>
        <w:rPr>
          <w:rFonts w:ascii="黑体" w:eastAsia="黑体" w:hAnsi="宋体" w:hint="eastAsia"/>
          <w:b/>
          <w:color w:val="000000"/>
          <w:szCs w:val="21"/>
        </w:rPr>
        <w:t>二</w:t>
      </w:r>
      <w:r w:rsidRPr="00221A6A">
        <w:rPr>
          <w:rFonts w:ascii="黑体" w:eastAsia="黑体" w:hAnsi="宋体" w:hint="eastAsia"/>
          <w:b/>
          <w:color w:val="000000"/>
          <w:szCs w:val="21"/>
        </w:rPr>
        <w:t>）</w:t>
      </w:r>
    </w:p>
    <w:tbl>
      <w:tblPr>
        <w:tblW w:w="907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076"/>
        <w:gridCol w:w="2556"/>
        <w:gridCol w:w="2131"/>
        <w:gridCol w:w="2316"/>
      </w:tblGrid>
      <w:tr w:rsidR="00530863" w:rsidRPr="00221A6A" w:rsidTr="00395E2F">
        <w:trPr>
          <w:trHeight w:val="564"/>
        </w:trPr>
        <w:tc>
          <w:tcPr>
            <w:tcW w:w="2076" w:type="dxa"/>
            <w:vAlign w:val="center"/>
          </w:tcPr>
          <w:p w:rsidR="00530863" w:rsidRPr="008446EA" w:rsidRDefault="00530863" w:rsidP="00546192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被推荐团队名称</w:t>
            </w:r>
          </w:p>
        </w:tc>
        <w:tc>
          <w:tcPr>
            <w:tcW w:w="2556" w:type="dxa"/>
            <w:vAlign w:val="center"/>
          </w:tcPr>
          <w:p w:rsidR="00530863" w:rsidRPr="008446EA" w:rsidRDefault="00530863" w:rsidP="00395E2F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被推荐团队联络方式</w:t>
            </w:r>
          </w:p>
        </w:tc>
        <w:tc>
          <w:tcPr>
            <w:tcW w:w="2131" w:type="dxa"/>
            <w:vAlign w:val="center"/>
          </w:tcPr>
          <w:p w:rsidR="00530863" w:rsidRPr="008446EA" w:rsidRDefault="00530863" w:rsidP="00546192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2316" w:type="dxa"/>
            <w:vAlign w:val="center"/>
          </w:tcPr>
          <w:p w:rsidR="00530863" w:rsidRPr="008446EA" w:rsidRDefault="00530863" w:rsidP="00546192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推荐人</w:t>
            </w:r>
            <w:r w:rsidR="00395E2F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及</w:t>
            </w: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联络方式</w:t>
            </w:r>
          </w:p>
        </w:tc>
      </w:tr>
      <w:tr w:rsidR="00530863" w:rsidRPr="00221A6A" w:rsidTr="00395E2F">
        <w:trPr>
          <w:trHeight w:val="299"/>
        </w:trPr>
        <w:tc>
          <w:tcPr>
            <w:tcW w:w="207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530863" w:rsidRPr="00221A6A" w:rsidTr="00395E2F">
        <w:trPr>
          <w:trHeight w:val="362"/>
        </w:trPr>
        <w:tc>
          <w:tcPr>
            <w:tcW w:w="207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530863" w:rsidRPr="00221A6A" w:rsidTr="00395E2F">
        <w:trPr>
          <w:trHeight w:val="367"/>
        </w:trPr>
        <w:tc>
          <w:tcPr>
            <w:tcW w:w="207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  <w:tr w:rsidR="00530863" w:rsidRPr="00221A6A" w:rsidTr="00395E2F">
        <w:trPr>
          <w:trHeight w:val="373"/>
        </w:trPr>
        <w:tc>
          <w:tcPr>
            <w:tcW w:w="207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55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  <w:tc>
          <w:tcPr>
            <w:tcW w:w="2316" w:type="dxa"/>
          </w:tcPr>
          <w:p w:rsidR="00530863" w:rsidRPr="008446EA" w:rsidRDefault="00530863" w:rsidP="00546192">
            <w:pPr>
              <w:rPr>
                <w:rFonts w:ascii="黑体" w:eastAsia="黑体" w:hAnsi="宋体"/>
                <w:color w:val="000000"/>
                <w:sz w:val="10"/>
                <w:szCs w:val="10"/>
              </w:rPr>
            </w:pPr>
          </w:p>
        </w:tc>
      </w:tr>
    </w:tbl>
    <w:p w:rsidR="00530863" w:rsidRDefault="00530863">
      <w:pPr>
        <w:rPr>
          <w:rFonts w:ascii="华文中宋" w:eastAsia="华文中宋" w:hAnsi="华文中宋" w:cs="Times New Roman"/>
          <w:b/>
          <w:bCs/>
          <w:sz w:val="24"/>
        </w:rPr>
      </w:pPr>
    </w:p>
    <w:p w:rsidR="00530863" w:rsidRDefault="00530863">
      <w:pPr>
        <w:rPr>
          <w:rFonts w:ascii="华文中宋" w:eastAsia="华文中宋" w:hAnsi="华文中宋" w:cs="Times New Roman"/>
          <w:b/>
          <w:bCs/>
          <w:sz w:val="24"/>
        </w:rPr>
      </w:pPr>
    </w:p>
    <w:p w:rsidR="00530863" w:rsidRDefault="00530863"/>
    <w:sectPr w:rsidR="00530863" w:rsidSect="000A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21" w:rsidRDefault="00036421" w:rsidP="00530863">
      <w:r>
        <w:separator/>
      </w:r>
    </w:p>
  </w:endnote>
  <w:endnote w:type="continuationSeparator" w:id="1">
    <w:p w:rsidR="00036421" w:rsidRDefault="00036421" w:rsidP="0053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21" w:rsidRDefault="00036421" w:rsidP="00530863">
      <w:r>
        <w:separator/>
      </w:r>
    </w:p>
  </w:footnote>
  <w:footnote w:type="continuationSeparator" w:id="1">
    <w:p w:rsidR="00036421" w:rsidRDefault="00036421" w:rsidP="00530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863"/>
    <w:rsid w:val="00036421"/>
    <w:rsid w:val="000A5DF9"/>
    <w:rsid w:val="00395E2F"/>
    <w:rsid w:val="00530863"/>
    <w:rsid w:val="00871066"/>
    <w:rsid w:val="00F9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WwW.YlmF.CoM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dcterms:created xsi:type="dcterms:W3CDTF">2014-10-29T09:23:00Z</dcterms:created>
  <dcterms:modified xsi:type="dcterms:W3CDTF">2014-10-29T09:45:00Z</dcterms:modified>
</cp:coreProperties>
</file>